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AA" w:rsidRDefault="007C3CAA" w:rsidP="002D3848">
      <w:pPr>
        <w:jc w:val="center"/>
        <w:rPr>
          <w:b/>
        </w:rPr>
      </w:pPr>
    </w:p>
    <w:p w:rsidR="00C105D4" w:rsidRDefault="002D3848" w:rsidP="002D3848">
      <w:pPr>
        <w:jc w:val="center"/>
        <w:rPr>
          <w:b/>
        </w:rPr>
      </w:pPr>
      <w:r>
        <w:rPr>
          <w:b/>
        </w:rPr>
        <w:t xml:space="preserve">Deliver </w:t>
      </w:r>
      <w:r w:rsidR="007B7DD0">
        <w:rPr>
          <w:b/>
        </w:rPr>
        <w:t>C</w:t>
      </w:r>
      <w:r>
        <w:rPr>
          <w:b/>
        </w:rPr>
        <w:t xml:space="preserve">hilled or </w:t>
      </w:r>
      <w:r w:rsidR="007B7DD0">
        <w:rPr>
          <w:b/>
        </w:rPr>
        <w:t>F</w:t>
      </w:r>
      <w:r>
        <w:rPr>
          <w:b/>
        </w:rPr>
        <w:t xml:space="preserve">rozen </w:t>
      </w:r>
      <w:r w:rsidR="007B7DD0">
        <w:rPr>
          <w:b/>
        </w:rPr>
        <w:t>P</w:t>
      </w:r>
      <w:r>
        <w:rPr>
          <w:b/>
        </w:rPr>
        <w:t xml:space="preserve">roducts without </w:t>
      </w:r>
      <w:r w:rsidR="007B7DD0">
        <w:rPr>
          <w:b/>
        </w:rPr>
        <w:t>V</w:t>
      </w:r>
      <w:r>
        <w:rPr>
          <w:b/>
        </w:rPr>
        <w:t xml:space="preserve">ehicle </w:t>
      </w:r>
      <w:r w:rsidR="007B7DD0">
        <w:rPr>
          <w:b/>
        </w:rPr>
        <w:t>R</w:t>
      </w:r>
      <w:r>
        <w:rPr>
          <w:b/>
        </w:rPr>
        <w:t>efrigeration</w:t>
      </w:r>
    </w:p>
    <w:p w:rsidR="007B7DD0" w:rsidRDefault="007B7DD0" w:rsidP="002D3848">
      <w:pPr>
        <w:jc w:val="center"/>
        <w:rPr>
          <w:b/>
        </w:rPr>
      </w:pPr>
    </w:p>
    <w:p w:rsidR="002D3848" w:rsidRDefault="002D3848" w:rsidP="002D3848">
      <w:pPr>
        <w:jc w:val="both"/>
      </w:pPr>
      <w:r>
        <w:t>In these days of environmental and cost pressures</w:t>
      </w:r>
      <w:r w:rsidR="00532813">
        <w:t>,</w:t>
      </w:r>
      <w:r>
        <w:t xml:space="preserve"> the ability to distribute temperature-sensitive products in small vehicles without the need for costly vehicle refrigeration systems is a huge bonus with savings to be made in capital and running costs as well as not affecting the vehicle</w:t>
      </w:r>
      <w:r w:rsidR="00532813">
        <w:t>’</w:t>
      </w:r>
      <w:r>
        <w:t>s critical payload. Olivo, market leaders with their larger roll-containers used mainly in the food logistics industry, have also a range of smaller chest containers which fit into smaller vehicles or even estate cars. Ideal for those urgent top-up deliveries, special pharmaceutical products, samples, etc., the BAC container prices start at £210.00 (+VAT) and the eutectic pla</w:t>
      </w:r>
      <w:r w:rsidR="000735F4">
        <w:t>tes for refrigeration are £27.25</w:t>
      </w:r>
      <w:r>
        <w:t xml:space="preserve"> each (+VAT). These plates, manufactured by Olivo, can be “tuned” to achieve the exact temperature required for the products transported.</w:t>
      </w:r>
    </w:p>
    <w:p w:rsidR="007C3CAA" w:rsidRDefault="007C3CAA" w:rsidP="002D3848">
      <w:pPr>
        <w:jc w:val="both"/>
      </w:pPr>
      <w:r>
        <w:t>October 2012</w:t>
      </w:r>
    </w:p>
    <w:p w:rsidR="007C3CAA" w:rsidRDefault="007C3CAA" w:rsidP="002D3848">
      <w:pPr>
        <w:jc w:val="both"/>
      </w:pPr>
      <w:bookmarkStart w:id="0" w:name="_GoBack"/>
      <w:bookmarkEnd w:id="0"/>
      <w:r>
        <w:t xml:space="preserve">More info: </w:t>
      </w:r>
      <w:hyperlink r:id="rId4" w:history="1">
        <w:r w:rsidRPr="00380859">
          <w:rPr>
            <w:rStyle w:val="Hyperlink"/>
          </w:rPr>
          <w:t>www.olivo.fr</w:t>
        </w:r>
      </w:hyperlink>
      <w:r>
        <w:t xml:space="preserve"> or Bill Gilmour t: 01952 408070 </w:t>
      </w:r>
      <w:hyperlink r:id="rId5" w:history="1">
        <w:r w:rsidRPr="00380859">
          <w:rPr>
            <w:rStyle w:val="Hyperlink"/>
          </w:rPr>
          <w:t>bg@olivo.eu</w:t>
        </w:r>
      </w:hyperlink>
      <w:r>
        <w:t xml:space="preserve"> </w:t>
      </w:r>
    </w:p>
    <w:p w:rsidR="00532813" w:rsidRDefault="00532813" w:rsidP="002D3848">
      <w:pPr>
        <w:jc w:val="both"/>
      </w:pPr>
    </w:p>
    <w:p w:rsidR="00532813" w:rsidRDefault="00532813" w:rsidP="002D3848">
      <w:pPr>
        <w:jc w:val="both"/>
      </w:pPr>
    </w:p>
    <w:p w:rsidR="007C3CAA" w:rsidRDefault="007C3CAA" w:rsidP="002D3848">
      <w:pPr>
        <w:jc w:val="both"/>
      </w:pPr>
      <w:r>
        <w:t>Editor’s note:</w:t>
      </w:r>
    </w:p>
    <w:p w:rsidR="007C3CAA" w:rsidRDefault="007C3CAA" w:rsidP="002D3848">
      <w:pPr>
        <w:jc w:val="both"/>
      </w:pPr>
      <w:proofErr w:type="spellStart"/>
      <w:r>
        <w:t>Olivo</w:t>
      </w:r>
      <w:proofErr w:type="spellEnd"/>
      <w:r>
        <w:t xml:space="preserve"> is a family business, based near St Etienne in NE France. Developed and produced for over 50 years</w:t>
      </w:r>
      <w:r w:rsidR="00532813">
        <w:t>,</w:t>
      </w:r>
      <w:r>
        <w:t xml:space="preserve"> the containers are used by many well known names in the UK food industry Boots, </w:t>
      </w:r>
      <w:proofErr w:type="spellStart"/>
      <w:r>
        <w:t>Aldi</w:t>
      </w:r>
      <w:proofErr w:type="spellEnd"/>
      <w:r>
        <w:t xml:space="preserve">, Palmer and Harvey, </w:t>
      </w:r>
      <w:proofErr w:type="spellStart"/>
      <w:r>
        <w:t>Londis</w:t>
      </w:r>
      <w:proofErr w:type="spellEnd"/>
      <w:r>
        <w:t xml:space="preserve">, </w:t>
      </w:r>
      <w:proofErr w:type="spellStart"/>
      <w:r>
        <w:t>Ocado</w:t>
      </w:r>
      <w:proofErr w:type="spellEnd"/>
      <w:r>
        <w:t>, Selfridges, DHL, etc.</w:t>
      </w:r>
    </w:p>
    <w:p w:rsidR="007C3CAA" w:rsidRPr="002D3848" w:rsidRDefault="007C3CAA" w:rsidP="002D3848">
      <w:pPr>
        <w:jc w:val="both"/>
      </w:pPr>
      <w:r>
        <w:t xml:space="preserve">Media info: Richard Shepherd-Barron 01394 410375 </w:t>
      </w:r>
      <w:hyperlink r:id="rId6" w:history="1">
        <w:r w:rsidRPr="00380859">
          <w:rPr>
            <w:rStyle w:val="Hyperlink"/>
          </w:rPr>
          <w:t>richardsb@btopenworld.com</w:t>
        </w:r>
      </w:hyperlink>
      <w:r>
        <w:t xml:space="preserve"> </w:t>
      </w:r>
    </w:p>
    <w:sectPr w:rsidR="007C3CAA" w:rsidRPr="002D3848" w:rsidSect="001F1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848"/>
    <w:rsid w:val="000735F4"/>
    <w:rsid w:val="001F11C6"/>
    <w:rsid w:val="002D3848"/>
    <w:rsid w:val="00532813"/>
    <w:rsid w:val="007B7DD0"/>
    <w:rsid w:val="007C3CAA"/>
    <w:rsid w:val="00C1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C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rdsb@btopenworld.com" TargetMode="External"/><Relationship Id="rId5" Type="http://schemas.openxmlformats.org/officeDocument/2006/relationships/hyperlink" Target="mailto:bg@olivo.eu" TargetMode="External"/><Relationship Id="rId4" Type="http://schemas.openxmlformats.org/officeDocument/2006/relationships/hyperlink" Target="http://www.olivo.fr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Jes Manion</cp:lastModifiedBy>
  <cp:revision>6</cp:revision>
  <cp:lastPrinted>2012-10-25T10:07:00Z</cp:lastPrinted>
  <dcterms:created xsi:type="dcterms:W3CDTF">2012-10-24T08:46:00Z</dcterms:created>
  <dcterms:modified xsi:type="dcterms:W3CDTF">2012-11-02T09:36:00Z</dcterms:modified>
</cp:coreProperties>
</file>